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6C0B" w:rsidRDefault="00436C0B">
      <w:pPr>
        <w:rPr>
          <w:noProof/>
        </w:rPr>
      </w:pPr>
      <w:r>
        <w:rPr>
          <w:noProof/>
        </w:rPr>
        <w:t xml:space="preserve">Below screen shot depicts areas Ideatek is applying for Broadband Acceleration money.  </w:t>
      </w:r>
      <w:r w:rsidR="00E6706B">
        <w:rPr>
          <w:noProof/>
        </w:rPr>
        <w:t>These are exact areas that are already cosidered served with FIBER from their own website.    While we would like to see more fiber going in</w:t>
      </w:r>
      <w:r w:rsidR="00140880">
        <w:rPr>
          <w:noProof/>
        </w:rPr>
        <w:t xml:space="preserve"> for Kansans</w:t>
      </w:r>
      <w:r w:rsidR="00E6706B">
        <w:rPr>
          <w:noProof/>
        </w:rPr>
        <w:t xml:space="preserve">, we </w:t>
      </w:r>
      <w:r w:rsidR="00140880">
        <w:rPr>
          <w:noProof/>
        </w:rPr>
        <w:t xml:space="preserve">all want to make sure those dollars are going to the right places and not to recover expenses that have already been incurred. </w:t>
      </w:r>
    </w:p>
    <w:p w:rsidR="00996158" w:rsidRDefault="00996158"/>
    <w:p w:rsidR="00436C0B" w:rsidRDefault="00E6706B">
      <w:r>
        <w:rPr>
          <w:noProof/>
        </w:rPr>
        <w:drawing>
          <wp:inline distT="0" distB="0" distL="0" distR="0" wp14:anchorId="110BD449" wp14:editId="291C93E5">
            <wp:extent cx="5943600" cy="33508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E6706B" w:rsidRDefault="00E6706B"/>
    <w:p w:rsidR="00436C0B" w:rsidRDefault="00E6706B">
      <w:r>
        <w:lastRenderedPageBreak/>
        <w:t xml:space="preserve">The below screen shot is straight from the KMZ file they submitted, the red outline indicates the exact areas above that </w:t>
      </w:r>
      <w:proofErr w:type="spellStart"/>
      <w:r>
        <w:t>Ideatek</w:t>
      </w:r>
      <w:proofErr w:type="spellEnd"/>
      <w:r>
        <w:t xml:space="preserve"> is trying to apply for State money in areas that they have</w:t>
      </w:r>
      <w:r w:rsidR="004C30DF">
        <w:t xml:space="preserve"> already built and are s</w:t>
      </w:r>
      <w:r w:rsidR="00CA606D">
        <w:t xml:space="preserve">erving with fiber connectivity according to their website.  </w:t>
      </w:r>
      <w:hyperlink r:id="rId6" w:history="1">
        <w:r w:rsidR="00CA606D" w:rsidRPr="000C6459">
          <w:rPr>
            <w:rStyle w:val="Hyperlink"/>
          </w:rPr>
          <w:t>www.ideatek.com</w:t>
        </w:r>
      </w:hyperlink>
      <w:r w:rsidR="00CA606D">
        <w:t xml:space="preserve"> </w:t>
      </w:r>
    </w:p>
    <w:p w:rsidR="00E6706B" w:rsidRDefault="00E6706B">
      <w:r>
        <w:rPr>
          <w:noProof/>
        </w:rPr>
        <w:drawing>
          <wp:inline distT="0" distB="0" distL="0" distR="0" wp14:anchorId="21CF582C" wp14:editId="5BD380AD">
            <wp:extent cx="5943600" cy="36461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06B" w:rsidRDefault="00E6706B">
      <w:pPr>
        <w:rPr>
          <w:noProof/>
        </w:rPr>
      </w:pPr>
      <w:r>
        <w:rPr>
          <w:noProof/>
        </w:rPr>
        <w:t xml:space="preserve">This is straight from Ideatek’s website showing construction is already in progress, and you can see plows physically on site and portions of this area already built as well.  </w:t>
      </w:r>
    </w:p>
    <w:p w:rsidR="00436C0B" w:rsidRDefault="00436C0B">
      <w:r>
        <w:rPr>
          <w:noProof/>
        </w:rPr>
        <w:drawing>
          <wp:inline distT="0" distB="0" distL="0" distR="0" wp14:anchorId="7DD87CA0" wp14:editId="76796B97">
            <wp:extent cx="5943600" cy="325691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0DF" w:rsidRDefault="004C30DF">
      <w:pPr>
        <w:rPr>
          <w:noProof/>
        </w:rPr>
      </w:pPr>
      <w:r>
        <w:rPr>
          <w:noProof/>
        </w:rPr>
        <w:lastRenderedPageBreak/>
        <w:t>From submitted KMZ file from Ideatek</w:t>
      </w:r>
      <w:bookmarkStart w:id="0" w:name="_GoBack"/>
      <w:bookmarkEnd w:id="0"/>
      <w:r>
        <w:rPr>
          <w:noProof/>
        </w:rPr>
        <w:t xml:space="preserve"> </w:t>
      </w:r>
    </w:p>
    <w:p w:rsidR="000F28FC" w:rsidRDefault="00E6706B">
      <w:r>
        <w:rPr>
          <w:noProof/>
        </w:rPr>
        <w:drawing>
          <wp:inline distT="0" distB="0" distL="0" distR="0" wp14:anchorId="47FE7CC8" wp14:editId="1514F023">
            <wp:extent cx="5943600" cy="38868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8FC" w:rsidRDefault="004C30DF">
      <w:pPr>
        <w:rPr>
          <w:noProof/>
        </w:rPr>
      </w:pPr>
      <w:r>
        <w:rPr>
          <w:noProof/>
        </w:rPr>
        <w:t xml:space="preserve">FCC 477 Map below indicating providers in the areas they are applying for. </w:t>
      </w:r>
    </w:p>
    <w:p w:rsidR="004C30DF" w:rsidRDefault="004C30DF">
      <w:r>
        <w:rPr>
          <w:noProof/>
        </w:rPr>
        <w:drawing>
          <wp:inline distT="0" distB="0" distL="0" distR="0" wp14:anchorId="09FD4C71" wp14:editId="70C956D6">
            <wp:extent cx="5943600" cy="29000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0DF" w:rsidRDefault="004C30DF"/>
    <w:p w:rsidR="004C30DF" w:rsidRDefault="004C30DF">
      <w:pPr>
        <w:rPr>
          <w:noProof/>
          <w:color w:val="1F497D"/>
        </w:rPr>
      </w:pPr>
    </w:p>
    <w:p w:rsidR="004C30DF" w:rsidRDefault="004C30DF">
      <w:r>
        <w:lastRenderedPageBreak/>
        <w:t xml:space="preserve">Additional maps provided by </w:t>
      </w:r>
      <w:proofErr w:type="spellStart"/>
      <w:r>
        <w:t>Ideatek</w:t>
      </w:r>
      <w:proofErr w:type="spellEnd"/>
      <w:r>
        <w:t xml:space="preserve"> at various stages indicating coverage in areas that they are applying for.  </w:t>
      </w:r>
    </w:p>
    <w:p w:rsidR="007109F3" w:rsidRDefault="007109F3">
      <w:r>
        <w:rPr>
          <w:noProof/>
          <w:color w:val="1F497D"/>
        </w:rPr>
        <w:drawing>
          <wp:inline distT="0" distB="0" distL="0" distR="0">
            <wp:extent cx="5943600" cy="4553865"/>
            <wp:effectExtent l="0" t="0" r="0" b="0"/>
            <wp:docPr id="4" name="Picture 4" descr="cid:image002.png@01D82D6E.42417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2.png@01D82D6E.42417C30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9F3" w:rsidRDefault="007109F3">
      <w:r>
        <w:rPr>
          <w:noProof/>
        </w:rPr>
        <w:lastRenderedPageBreak/>
        <w:drawing>
          <wp:inline distT="0" distB="0" distL="0" distR="0">
            <wp:extent cx="5362575" cy="4905375"/>
            <wp:effectExtent l="0" t="0" r="9525" b="9525"/>
            <wp:docPr id="5" name="Picture 5" descr="cid:image001.png@01D82D6D.EF4DAD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1.png@01D82D6D.EF4DAD00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CCB" w:rsidRDefault="00217CCB">
      <w:r>
        <w:rPr>
          <w:noProof/>
        </w:rPr>
        <w:lastRenderedPageBreak/>
        <w:drawing>
          <wp:inline distT="0" distB="0" distL="0" distR="0" wp14:anchorId="10013810" wp14:editId="19D067C6">
            <wp:extent cx="5943600" cy="7791450"/>
            <wp:effectExtent l="0" t="0" r="0" b="0"/>
            <wp:docPr id="6" name="Picture 6" descr="cid:image001.png@01D8295B.BCE8B6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id:image001.png@01D8295B.BCE8B640"/>
                    <pic:cNvPicPr/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7C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1C962A4"/>
    <w:multiLevelType w:val="hybridMultilevel"/>
    <w:tmpl w:val="0246BA68"/>
    <w:lvl w:ilvl="0" w:tplc="DD64EEF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28FC"/>
    <w:rsid w:val="000F28FC"/>
    <w:rsid w:val="00140880"/>
    <w:rsid w:val="00217CCB"/>
    <w:rsid w:val="00436C0B"/>
    <w:rsid w:val="004769FC"/>
    <w:rsid w:val="004C30DF"/>
    <w:rsid w:val="007109F3"/>
    <w:rsid w:val="00996158"/>
    <w:rsid w:val="00CA606D"/>
    <w:rsid w:val="00E67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F6E30E1-2FD2-4FCA-AB43-0BAD3BE21A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36C0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36C0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cid:image002.png@01D82D6E.42417C30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cid:image001.png@01D8295B.BCE8B64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ideatek.com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cid:image001.png@01D82D6D.EF4DAD0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6</Pages>
  <Words>169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Tietjens</dc:creator>
  <cp:keywords/>
  <dc:description/>
  <cp:lastModifiedBy>John Tietjens</cp:lastModifiedBy>
  <cp:revision>7</cp:revision>
  <dcterms:created xsi:type="dcterms:W3CDTF">2022-03-04T22:16:00Z</dcterms:created>
  <dcterms:modified xsi:type="dcterms:W3CDTF">2022-03-07T22:22:00Z</dcterms:modified>
</cp:coreProperties>
</file>